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FB" w:rsidRPr="00B229FB" w:rsidRDefault="00B229FB" w:rsidP="00B229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Ministero dell'Istruzione</w:t>
      </w:r>
    </w:p>
    <w:p w:rsidR="00B229FB" w:rsidRPr="00B229FB" w:rsidRDefault="00B229FB" w:rsidP="00B229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usr.tipo</w:t>
      </w:r>
      <w:proofErr w:type="gramEnd"/>
      <w:r w:rsidRPr="00B229FB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.scuola</w:t>
      </w:r>
      <w:proofErr w:type="spellEnd"/>
      <w:r w:rsidRPr="00B229FB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color w:val="262626"/>
          <w:sz w:val="28"/>
          <w:szCs w:val="28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b/>
          <w:bCs/>
          <w:color w:val="262626"/>
          <w:sz w:val="28"/>
          <w:szCs w:val="28"/>
          <w:lang w:eastAsia="it-IT"/>
        </w:rPr>
        <w:t>usr.nome</w:t>
      </w:r>
      <w:proofErr w:type="spellEnd"/>
      <w:proofErr w:type="gramEnd"/>
      <w:r w:rsidRPr="00B229FB">
        <w:rPr>
          <w:rFonts w:ascii="Arial" w:eastAsia="Times New Roman" w:hAnsi="Arial" w:cs="Arial"/>
          <w:b/>
          <w:bCs/>
          <w:color w:val="262626"/>
          <w:sz w:val="28"/>
          <w:szCs w:val="28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Codice Fiscale: 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usr.codice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.fiscale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 Codice meccanografico: 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usr.codice.meccanografico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VERBALE DELLO SCRUTINIO</w:t>
      </w:r>
    </w:p>
    <w:p w:rsidR="00B229FB" w:rsidRPr="00B229FB" w:rsidRDefault="00B229FB" w:rsidP="00B229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Anno Scolastico </w:t>
      </w: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.annoScolastico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Verbale N.: 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.nVerb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Il giorno 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.data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#$, alle ore 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re.verb.oraIni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 nell’aula 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re.verb.aula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 si riunisce il Consiglio di Classe della classe 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re.verb.classe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#$, regolarmente convocato in modalità a distanza, tramite collegamento on line con l’applicazione .............................................. con la sola presenza dei docenti, per trattare il seguente argomento posto all'ordine del giorno: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Scrutinio $#</w:t>
      </w:r>
      <w:proofErr w:type="spellStart"/>
      <w:proofErr w:type="gramStart"/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.frzTemp</w:t>
      </w:r>
      <w:proofErr w:type="spellEnd"/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1. Valutazione globale della classe.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2. Valutazione dei singoli studenti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Presiede la riunione 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.dirigente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 ; funge da segretario il prof. 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re.verb.segretario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#$, coordinatore: 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re.verb.coordinatore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Sono presenti i docenti elencati nella seguente tabella: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lista_docentiScrutinio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 Docenti assenti, come indicato in tabella, risultano regolarmente sostituiti con delega scritta dal Dirigente Scolastico e sono in possesso di tutti gli elementi per effettuare la valutazione.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Alla classe sono iscritti gli studenti elencati in fondo al presente verbale (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All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 B).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Risultano trasferiti gli studenti di seguito elencati e, ai sensi del R.D. 4/5/25 n. 653, sono considerati ritirati gli alunni elencati con la dicitura "RITIRATO".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re.lista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_alunni_trasf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Il Presidente, accertata la validità della seduta e costatata la legittimità delle operazioni di scrutinio, ricorda che ogni discussione, argomentazione o decisione presa nel corso della stessa è strettamente riservata, e vincola i presenti al segreto di ufficio.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Il Presidente richiama quindi i principi e i criteri deliberati in merito dagli Organi Collegiali, nonché la normativa vigente che regola lo svolgimento degli scrutini e la valutazione degli alunni al fine di assicurare omogeneità di comportamenti e valutazioni nei vari Consigli di Classe.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Il presidente invita i docenti a relazionare, con riferimento al piano di lavoro, sugli obiettivi conseguiti e sul grado di preparazione e di profitto realizzato dagli studenti e sottolinea che la responsabilità di ogni decisione spetta all'intero consiglio di classe sulla base di una valutazione globale "sulla diligenza, il profitto e tutti gli altri fattori che interessano l'attività scolastica e il profilo formativo dell'alunno.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 xml:space="preserve">Richiama i seguenti contenuti del combinato disposto 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D.lsg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 xml:space="preserve"> 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lgs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 62/2017 e O.M. 172 del 4/12/2020 con relative Linee guida: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1.La valutazione periodica e finale degli apprendimenti è espressa attraverso giudizi descrittivi correlati ai livelli di apprendimento da riportare nel documento di valutazione.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2.La valutazione del comportamento e dell’insegnamento della religione cattolica o dell’attività alternativa sono espresse mediante un giudizio sintetico. 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Il Presidente, dopo aver richiamato la normativa vigente, invita i singoli docenti ad esprimere, in via pregiudiziale, il proprio parere sull'andamento generale della classe, con particolare riferimento agli obiettivi previsti dalla programmazione didattico-educativa. Gli insegnanti relazionano, con riferimento al piano di lavoro, sugli obiettivi conseguiti e sul grado di preparazione e di profitto realizzato dagli studenti. 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lastRenderedPageBreak/>
        <w:t>Il docente. 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.coordinatore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 propone la valutazione relativa al comportamento, che si riferisce allo sviluppo delle competenze di cittadinanza, allo Statuto delle studentesse e degli studenti, al Patto educativo di corresponsabilità e ai regolamenti approvati dalle istituzioni scolastiche. La valutazione del comportamento dell'alunna e dell'alunno viene espressa collegialmente dai docenti attraverso un giudizio sintetico riportato nel documento di valutazione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.listaGiudComp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 xml:space="preserve">La frequenza degli alunni è complessivamente............................ ad eccezioni di ......................che entra spesso in ritardo/ che ha fatto registrare un numero di assenze eccessive tali da richiederne la segnalazione 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aglo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 xml:space="preserve"> organi competenti.</w:t>
      </w:r>
    </w:p>
    <w:p w:rsidR="00B229FB" w:rsidRPr="00B229FB" w:rsidRDefault="00B229FB" w:rsidP="00B22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Dopo ampia discussione, tenuto conto dei criteri deliberati dal Collegio docenti e dei giudizi emersi da un congruo numero di verifiche, il team docenti prende in esame per ciascuna disciplina il livello di apprendimento definitivo correlato agli obiettivi previsti dalla programmazione didattico-educativa oggetto di valutazione e che verranno riportati all'interno del documento di valutazione.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Il consiglio valuta la situazione dei seguenti alunni con DSA ed esprime le seguenti considerazioni.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.alunniConDSA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it-IT"/>
        </w:rPr>
        <w:t>1</w:t>
      </w: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- Gli insegnanti espongono al presidente le problematiche relative agli alunni riportati in tabella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Affetto da DSA certificata e precisano che lo stesso ha usufruito di interventi compensativi dispensativi come previsto dalla normativa vigente e valutano positiva / carente risposta agli interventi educativi posti in essere in particolare riguardo......................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it-IT"/>
        </w:rPr>
        <w:t>2</w:t>
      </w: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- Gli Insegnanti hanno rivolto particolare attenzione al processo di apprendimento dell'alunno...che sta seguendo un percorso di studi individualizzato ed è seguito dalla docente di sostegno. I docenti sono concordi nel ritenere positivo il grado di risposta dell'alunno alle varie proposte educative attuate conformemente a quanto previsto nel PEI. (OPPURE: riscontrano carenze nell'acquisizione di quanto previsto nel PEI nelle seguenti materie</w:t>
      </w:r>
      <w:proofErr w:type="gramStart"/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: )</w:t>
      </w:r>
      <w:proofErr w:type="gramEnd"/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it-IT"/>
        </w:rPr>
        <w:t>3</w:t>
      </w: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- Successivamente gli Insegnanti richiamano l'attenzione del Presidente sulle caratteristiche cognitive e/o comportamentali dei seguenti alunni...............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t>(riportare le problematiche relative ad ogni alunno, gli interventi posti in essere, le risposte)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i/>
          <w:iCs/>
          <w:color w:val="262626"/>
          <w:sz w:val="20"/>
          <w:szCs w:val="20"/>
          <w:lang w:eastAsia="it-IT"/>
        </w:rPr>
        <w:br/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I livelli di apprendimento, assegnati collegialmente, vengono riportati sul documento di valutazione degli alunni e sul tabellone allegato al presente documento.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Sulla base di quanto precede e delle carenze riscontrate nell'anno scolastico in corso, si delibera di proseguire nell'attività di supporto e di individualizzazione degli interventi didattici a favore degli alunni in difficoltà di apprendimento.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Si prevede la creazione di piccoli gruppi in classe e il supporto dell'insegnante o dei compagni durante l'esecuzione del lavoro individuale.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Al termine delle operazioni di cui sopra il presidente del consiglio di classe provvede alla lettura dei voti e alla loro trascrizione sul tabellone allegato al presente verbale.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Letto, approvato e sottoscritto il presente verbale, la seduta è tolta alle ore 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.oraEnd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#$.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usr.comune</w:t>
      </w:r>
      <w:proofErr w:type="spellEnd"/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 li, $#</w:t>
      </w:r>
      <w:proofErr w:type="spell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sys.data.corrente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3337"/>
      </w:tblGrid>
      <w:tr w:rsidR="00B229FB" w:rsidRPr="00B229FB" w:rsidTr="00B229FB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  <w:r w:rsidRPr="00B229FB"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  <w:t>IL SEGRETARIO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  <w:r w:rsidRPr="00B229FB"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  <w:t>IL DIRIGENTE SCOLASTICO</w:t>
            </w:r>
          </w:p>
        </w:tc>
      </w:tr>
      <w:tr w:rsidR="00B229FB" w:rsidRPr="00B229FB" w:rsidTr="00B229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29FB" w:rsidRPr="00B229FB" w:rsidTr="00B229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  <w:r w:rsidRPr="00B229FB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it-IT"/>
              </w:rPr>
              <w:t>$#</w:t>
            </w:r>
            <w:proofErr w:type="spellStart"/>
            <w:r w:rsidRPr="00B229FB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it-IT"/>
              </w:rPr>
              <w:t>re.verb.segretario</w:t>
            </w:r>
            <w:proofErr w:type="spellEnd"/>
            <w:r w:rsidRPr="00B229FB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it-IT"/>
              </w:rPr>
              <w:t>#$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  <w:r w:rsidRPr="00B229FB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it-IT"/>
              </w:rPr>
              <w:t>$#</w:t>
            </w:r>
            <w:proofErr w:type="spellStart"/>
            <w:r w:rsidRPr="00B229FB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it-IT"/>
              </w:rPr>
              <w:t>re.verb.dirigente</w:t>
            </w:r>
            <w:proofErr w:type="spellEnd"/>
            <w:r w:rsidRPr="00B229FB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it-IT"/>
              </w:rPr>
              <w:t>#$</w:t>
            </w:r>
          </w:p>
        </w:tc>
      </w:tr>
      <w:tr w:rsidR="00B229FB" w:rsidRPr="00B229FB" w:rsidTr="00B229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29FB" w:rsidRPr="00B229FB" w:rsidTr="00B229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  <w:r w:rsidRPr="00B229FB"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FB" w:rsidRPr="00B229FB" w:rsidRDefault="00B229FB" w:rsidP="00B229F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</w:pPr>
            <w:r w:rsidRPr="00B229FB">
              <w:rPr>
                <w:rFonts w:ascii="Arial" w:eastAsia="Times New Roman" w:hAnsi="Arial" w:cs="Arial"/>
                <w:color w:val="262626"/>
                <w:sz w:val="20"/>
                <w:szCs w:val="20"/>
                <w:lang w:eastAsia="it-IT"/>
              </w:rPr>
              <w:t>______________________________</w:t>
            </w:r>
          </w:p>
        </w:tc>
      </w:tr>
    </w:tbl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Allegato A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lastRenderedPageBreak/>
        <w:t>Di seguito sono indicati i giudizi sintetici per alunno e per materia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.elencoGiudiziMaterie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b/>
          <w:bCs/>
          <w:color w:val="262626"/>
          <w:sz w:val="20"/>
          <w:szCs w:val="20"/>
          <w:lang w:eastAsia="it-IT"/>
        </w:rPr>
        <w:t>Allegato B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Di seguito sono indicati i giudizi globali per ogni singolo alunno</w:t>
      </w:r>
    </w:p>
    <w:p w:rsidR="00B229FB" w:rsidRPr="00B229FB" w:rsidRDefault="00B229FB" w:rsidP="00B22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it-IT"/>
        </w:rPr>
      </w:pPr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$#</w:t>
      </w:r>
      <w:proofErr w:type="spellStart"/>
      <w:proofErr w:type="gramStart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re.verb</w:t>
      </w:r>
      <w:proofErr w:type="gram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.elencoGiudiziGlobali</w:t>
      </w:r>
      <w:proofErr w:type="spellEnd"/>
      <w:r w:rsidRPr="00B229FB">
        <w:rPr>
          <w:rFonts w:ascii="Arial" w:eastAsia="Times New Roman" w:hAnsi="Arial" w:cs="Arial"/>
          <w:color w:val="262626"/>
          <w:sz w:val="20"/>
          <w:szCs w:val="20"/>
          <w:lang w:eastAsia="it-IT"/>
        </w:rPr>
        <w:t>#$</w:t>
      </w:r>
    </w:p>
    <w:p w:rsidR="00782331" w:rsidRDefault="00782331">
      <w:bookmarkStart w:id="0" w:name="_GoBack"/>
      <w:bookmarkEnd w:id="0"/>
    </w:p>
    <w:sectPr w:rsidR="00782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42"/>
    <w:rsid w:val="00782331"/>
    <w:rsid w:val="00990542"/>
    <w:rsid w:val="00B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20CB-2A13-4094-8DF0-2858CC8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22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2024-01-18T13:48:00Z</dcterms:created>
  <dcterms:modified xsi:type="dcterms:W3CDTF">2024-01-18T13:48:00Z</dcterms:modified>
</cp:coreProperties>
</file>